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B41" w:rsidRPr="00F959B4" w:rsidRDefault="005D1B41" w:rsidP="005D1B41">
      <w:pPr>
        <w:jc w:val="center"/>
        <w:rPr>
          <w:b/>
        </w:rPr>
      </w:pPr>
      <w:r w:rsidRPr="00F959B4">
        <w:rPr>
          <w:b/>
        </w:rPr>
        <w:t>DUYURU</w:t>
      </w:r>
    </w:p>
    <w:p w:rsidR="005D1B41" w:rsidRDefault="005D1B41" w:rsidP="005D1B41">
      <w:pPr>
        <w:ind w:firstLine="708"/>
        <w:jc w:val="both"/>
      </w:pPr>
      <w:r>
        <w:t>İLÇEMİZE BAĞLI TEMEL EĞİTİM, OKULLARININA KIRTASİYE MALZEMESİ VERİLECEK OLUP 12 OCAK 2015 TARİHİNDEN İTİBAREN ÖZEL EGE KIRTASİYE EGİTİM HİZ. TİC.ŞTİ. DEN ALINABİLİR.</w:t>
      </w:r>
    </w:p>
    <w:p w:rsidR="005D1B41" w:rsidRPr="005D1B41" w:rsidRDefault="005D1B41" w:rsidP="005D1B41"/>
    <w:sectPr w:rsidR="005D1B41" w:rsidRPr="005D1B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D7117"/>
    <w:rsid w:val="000D7117"/>
    <w:rsid w:val="005D1B41"/>
    <w:rsid w:val="00BD3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SATINALMA</dc:creator>
  <cp:keywords/>
  <dc:description/>
  <cp:lastModifiedBy>SATINALMA</cp:lastModifiedBy>
  <cp:revision>3</cp:revision>
  <dcterms:created xsi:type="dcterms:W3CDTF">2015-01-14T12:09:00Z</dcterms:created>
  <dcterms:modified xsi:type="dcterms:W3CDTF">2015-01-14T12:30:00Z</dcterms:modified>
</cp:coreProperties>
</file>